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1D" w:rsidRDefault="006F5F7D" w:rsidP="00F8523A">
      <w:pPr>
        <w:jc w:val="center"/>
        <w:rPr>
          <w:rFonts w:ascii="Baskerville Old Face" w:hAnsi="Baskerville Old Face"/>
          <w:b/>
          <w:sz w:val="28"/>
          <w:szCs w:val="28"/>
          <w:u w:val="single"/>
        </w:rPr>
      </w:pPr>
      <w:r>
        <w:rPr>
          <w:rFonts w:ascii="Baskerville Old Face" w:hAnsi="Baskerville Old Face"/>
          <w:b/>
          <w:sz w:val="28"/>
          <w:szCs w:val="28"/>
          <w:u w:val="single"/>
        </w:rPr>
        <w:t>3-5 Mathematics</w:t>
      </w:r>
      <w:r w:rsidR="00F8523A">
        <w:rPr>
          <w:rFonts w:ascii="Baskerville Old Face" w:hAnsi="Baskerville Old Face"/>
          <w:b/>
          <w:sz w:val="28"/>
          <w:szCs w:val="28"/>
          <w:u w:val="single"/>
        </w:rPr>
        <w:t xml:space="preserve"> </w:t>
      </w:r>
      <w:proofErr w:type="gramStart"/>
      <w:r w:rsidR="00F8523A">
        <w:rPr>
          <w:rFonts w:ascii="Baskerville Old Face" w:hAnsi="Baskerville Old Face"/>
          <w:b/>
          <w:sz w:val="28"/>
          <w:szCs w:val="28"/>
          <w:u w:val="single"/>
        </w:rPr>
        <w:t>Forum</w:t>
      </w:r>
      <w:proofErr w:type="gramEnd"/>
    </w:p>
    <w:p w:rsidR="00F8523A" w:rsidRDefault="0028481E" w:rsidP="00F8523A">
      <w:pPr>
        <w:jc w:val="center"/>
        <w:rPr>
          <w:rFonts w:ascii="Baskerville Old Face" w:hAnsi="Baskerville Old Face"/>
          <w:b/>
          <w:sz w:val="28"/>
          <w:szCs w:val="28"/>
        </w:rPr>
      </w:pPr>
      <w:r>
        <w:rPr>
          <w:rFonts w:ascii="Baskerville Old Face" w:hAnsi="Baskerville Old Face"/>
          <w:b/>
          <w:sz w:val="28"/>
          <w:szCs w:val="28"/>
        </w:rPr>
        <w:t>December 3</w:t>
      </w:r>
      <w:r w:rsidR="00F8523A">
        <w:rPr>
          <w:rFonts w:ascii="Baskerville Old Face" w:hAnsi="Baskerville Old Face"/>
          <w:b/>
          <w:sz w:val="28"/>
          <w:szCs w:val="28"/>
        </w:rPr>
        <w:t>, 2013</w:t>
      </w:r>
    </w:p>
    <w:tbl>
      <w:tblPr>
        <w:tblStyle w:val="TableGrid"/>
        <w:tblW w:w="14886" w:type="dxa"/>
        <w:tblLook w:val="04A0" w:firstRow="1" w:lastRow="0" w:firstColumn="1" w:lastColumn="0" w:noHBand="0" w:noVBand="1"/>
      </w:tblPr>
      <w:tblGrid>
        <w:gridCol w:w="2718"/>
        <w:gridCol w:w="9000"/>
        <w:gridCol w:w="3150"/>
        <w:gridCol w:w="18"/>
      </w:tblGrid>
      <w:tr w:rsidR="00F8523A" w:rsidTr="00E05209">
        <w:trPr>
          <w:gridAfter w:val="1"/>
          <w:wAfter w:w="18" w:type="dxa"/>
        </w:trPr>
        <w:tc>
          <w:tcPr>
            <w:tcW w:w="2718" w:type="dxa"/>
          </w:tcPr>
          <w:p w:rsidR="00F8523A" w:rsidRDefault="00F8523A" w:rsidP="00F72FA3">
            <w:pPr>
              <w:jc w:val="center"/>
              <w:rPr>
                <w:rFonts w:ascii="Baskerville Old Face" w:hAnsi="Baskerville Old Face"/>
                <w:b/>
                <w:sz w:val="24"/>
                <w:szCs w:val="24"/>
              </w:rPr>
            </w:pPr>
            <w:r>
              <w:rPr>
                <w:rFonts w:ascii="Baskerville Old Face" w:hAnsi="Baskerville Old Face"/>
                <w:b/>
                <w:sz w:val="24"/>
                <w:szCs w:val="24"/>
              </w:rPr>
              <w:t>Agenda Item</w:t>
            </w:r>
          </w:p>
        </w:tc>
        <w:tc>
          <w:tcPr>
            <w:tcW w:w="9000" w:type="dxa"/>
          </w:tcPr>
          <w:p w:rsidR="00F8523A" w:rsidRDefault="00F8523A" w:rsidP="00F72FA3">
            <w:pPr>
              <w:jc w:val="center"/>
              <w:rPr>
                <w:rFonts w:ascii="Baskerville Old Face" w:hAnsi="Baskerville Old Face"/>
                <w:b/>
                <w:sz w:val="24"/>
                <w:szCs w:val="24"/>
              </w:rPr>
            </w:pPr>
            <w:r>
              <w:rPr>
                <w:rFonts w:ascii="Baskerville Old Face" w:hAnsi="Baskerville Old Face"/>
                <w:b/>
                <w:sz w:val="24"/>
                <w:szCs w:val="24"/>
              </w:rPr>
              <w:t>Notes</w:t>
            </w:r>
          </w:p>
        </w:tc>
        <w:tc>
          <w:tcPr>
            <w:tcW w:w="3150" w:type="dxa"/>
          </w:tcPr>
          <w:p w:rsidR="00F8523A" w:rsidRDefault="00F8523A" w:rsidP="00F72FA3">
            <w:pPr>
              <w:jc w:val="center"/>
              <w:rPr>
                <w:rFonts w:ascii="Baskerville Old Face" w:hAnsi="Baskerville Old Face"/>
                <w:b/>
                <w:sz w:val="24"/>
                <w:szCs w:val="24"/>
              </w:rPr>
            </w:pPr>
            <w:r>
              <w:rPr>
                <w:rFonts w:ascii="Baskerville Old Face" w:hAnsi="Baskerville Old Face"/>
                <w:b/>
                <w:sz w:val="24"/>
                <w:szCs w:val="24"/>
              </w:rPr>
              <w:t>Action Steps</w:t>
            </w:r>
          </w:p>
        </w:tc>
      </w:tr>
      <w:tr w:rsidR="00F8523A" w:rsidTr="00E05209">
        <w:trPr>
          <w:gridAfter w:val="1"/>
          <w:wAfter w:w="18" w:type="dxa"/>
        </w:trPr>
        <w:tc>
          <w:tcPr>
            <w:tcW w:w="2718" w:type="dxa"/>
          </w:tcPr>
          <w:p w:rsidR="0028481E" w:rsidRPr="0028481E" w:rsidRDefault="0028481E" w:rsidP="0028481E">
            <w:pPr>
              <w:rPr>
                <w:rFonts w:ascii="Baskerville Old Face" w:hAnsi="Baskerville Old Face"/>
                <w:b/>
                <w:sz w:val="24"/>
                <w:szCs w:val="24"/>
              </w:rPr>
            </w:pPr>
            <w:r w:rsidRPr="0028481E">
              <w:rPr>
                <w:rFonts w:ascii="Baskerville Old Face" w:hAnsi="Baskerville Old Face"/>
                <w:b/>
                <w:sz w:val="24"/>
                <w:szCs w:val="24"/>
              </w:rPr>
              <w:t>Notes and Sharing</w:t>
            </w:r>
          </w:p>
          <w:p w:rsidR="0028481E" w:rsidRDefault="0028481E" w:rsidP="0028481E">
            <w:pPr>
              <w:rPr>
                <w:rFonts w:ascii="Baskerville Old Face" w:hAnsi="Baskerville Old Face"/>
                <w:b/>
                <w:sz w:val="24"/>
                <w:szCs w:val="24"/>
              </w:rPr>
            </w:pPr>
            <w:r w:rsidRPr="0028481E">
              <w:rPr>
                <w:rFonts w:ascii="Baskerville Old Face" w:hAnsi="Baskerville Old Face"/>
                <w:b/>
                <w:sz w:val="24"/>
                <w:szCs w:val="24"/>
              </w:rPr>
              <w:t xml:space="preserve">Google Drive </w:t>
            </w:r>
          </w:p>
          <w:p w:rsidR="0028481E" w:rsidRPr="0028481E" w:rsidRDefault="0028481E" w:rsidP="0028481E">
            <w:pPr>
              <w:rPr>
                <w:rFonts w:ascii="Baskerville Old Face" w:hAnsi="Baskerville Old Face"/>
                <w:b/>
                <w:sz w:val="24"/>
                <w:szCs w:val="24"/>
              </w:rPr>
            </w:pPr>
            <w:r w:rsidRPr="0028481E">
              <w:rPr>
                <w:rFonts w:ascii="Baskerville Old Face" w:hAnsi="Baskerville Old Face"/>
                <w:b/>
                <w:sz w:val="24"/>
                <w:szCs w:val="24"/>
              </w:rPr>
              <w:t>Forum Contact Information</w:t>
            </w:r>
          </w:p>
          <w:p w:rsidR="0028481E" w:rsidRPr="0028481E" w:rsidRDefault="0028481E" w:rsidP="0028481E">
            <w:pPr>
              <w:rPr>
                <w:rFonts w:ascii="Baskerville Old Face" w:hAnsi="Baskerville Old Face"/>
                <w:b/>
                <w:sz w:val="24"/>
                <w:szCs w:val="24"/>
              </w:rPr>
            </w:pPr>
            <w:r w:rsidRPr="0028481E">
              <w:rPr>
                <w:rFonts w:ascii="Baskerville Old Face" w:hAnsi="Baskerville Old Face"/>
                <w:b/>
                <w:sz w:val="24"/>
                <w:szCs w:val="24"/>
              </w:rPr>
              <w:t>NYSED News</w:t>
            </w:r>
          </w:p>
          <w:p w:rsidR="0028481E" w:rsidRDefault="0028481E" w:rsidP="00F8523A">
            <w:pPr>
              <w:rPr>
                <w:rFonts w:ascii="Baskerville Old Face" w:hAnsi="Baskerville Old Face"/>
                <w:b/>
                <w:sz w:val="24"/>
                <w:szCs w:val="24"/>
              </w:rPr>
            </w:pPr>
          </w:p>
          <w:p w:rsidR="00F72FA3" w:rsidRDefault="0028481E" w:rsidP="00F8523A">
            <w:pPr>
              <w:rPr>
                <w:rFonts w:ascii="Baskerville Old Face" w:hAnsi="Baskerville Old Face"/>
                <w:b/>
                <w:sz w:val="24"/>
                <w:szCs w:val="24"/>
              </w:rPr>
            </w:pPr>
            <w:r>
              <w:rPr>
                <w:rFonts w:ascii="Baskerville Old Face" w:hAnsi="Baskerville Old Face"/>
                <w:b/>
                <w:sz w:val="24"/>
                <w:szCs w:val="24"/>
              </w:rPr>
              <w:t>8:30-9:15</w:t>
            </w:r>
          </w:p>
          <w:p w:rsidR="00F8523A" w:rsidRDefault="00F8523A" w:rsidP="00F8523A">
            <w:pPr>
              <w:rPr>
                <w:rFonts w:ascii="Baskerville Old Face" w:hAnsi="Baskerville Old Face"/>
                <w:b/>
                <w:sz w:val="24"/>
                <w:szCs w:val="24"/>
              </w:rPr>
            </w:pPr>
          </w:p>
          <w:p w:rsidR="00F8523A" w:rsidRDefault="00F8523A" w:rsidP="00F8523A">
            <w:pPr>
              <w:rPr>
                <w:rFonts w:ascii="Baskerville Old Face" w:hAnsi="Baskerville Old Face"/>
                <w:b/>
                <w:sz w:val="24"/>
                <w:szCs w:val="24"/>
              </w:rPr>
            </w:pPr>
          </w:p>
        </w:tc>
        <w:tc>
          <w:tcPr>
            <w:tcW w:w="9000" w:type="dxa"/>
          </w:tcPr>
          <w:p w:rsidR="00D247ED" w:rsidRDefault="00E506AF" w:rsidP="00F8523A">
            <w:pPr>
              <w:rPr>
                <w:rFonts w:ascii="Baskerville Old Face" w:hAnsi="Baskerville Old Face"/>
                <w:b/>
                <w:sz w:val="24"/>
                <w:szCs w:val="24"/>
              </w:rPr>
            </w:pPr>
            <w:hyperlink r:id="rId6" w:history="1">
              <w:r w:rsidR="00D247ED" w:rsidRPr="00D247ED">
                <w:rPr>
                  <w:rStyle w:val="Hyperlink"/>
                  <w:rFonts w:ascii="Baskerville Old Face" w:hAnsi="Baskerville Old Face"/>
                  <w:b/>
                  <w:sz w:val="24"/>
                  <w:szCs w:val="24"/>
                </w:rPr>
                <w:t>What we want to get out o</w:t>
              </w:r>
              <w:r w:rsidR="00D247ED" w:rsidRPr="00D247ED">
                <w:rPr>
                  <w:rStyle w:val="Hyperlink"/>
                  <w:rFonts w:ascii="Baskerville Old Face" w:hAnsi="Baskerville Old Face"/>
                  <w:b/>
                  <w:sz w:val="24"/>
                  <w:szCs w:val="24"/>
                </w:rPr>
                <w:t>f</w:t>
              </w:r>
              <w:r w:rsidR="00D247ED" w:rsidRPr="00D247ED">
                <w:rPr>
                  <w:rStyle w:val="Hyperlink"/>
                  <w:rFonts w:ascii="Baskerville Old Face" w:hAnsi="Baskerville Old Face"/>
                  <w:b/>
                  <w:sz w:val="24"/>
                  <w:szCs w:val="24"/>
                </w:rPr>
                <w:t xml:space="preserve"> </w:t>
              </w:r>
              <w:r w:rsidR="00D247ED" w:rsidRPr="00D247ED">
                <w:rPr>
                  <w:rStyle w:val="Hyperlink"/>
                  <w:rFonts w:ascii="Baskerville Old Face" w:hAnsi="Baskerville Old Face"/>
                  <w:b/>
                  <w:sz w:val="24"/>
                  <w:szCs w:val="24"/>
                </w:rPr>
                <w:t>th</w:t>
              </w:r>
              <w:r w:rsidR="00D247ED" w:rsidRPr="00D247ED">
                <w:rPr>
                  <w:rStyle w:val="Hyperlink"/>
                  <w:rFonts w:ascii="Baskerville Old Face" w:hAnsi="Baskerville Old Face"/>
                  <w:b/>
                  <w:sz w:val="24"/>
                  <w:szCs w:val="24"/>
                </w:rPr>
                <w:t>e</w:t>
              </w:r>
              <w:r w:rsidR="00D247ED" w:rsidRPr="00D247ED">
                <w:rPr>
                  <w:rStyle w:val="Hyperlink"/>
                  <w:rFonts w:ascii="Baskerville Old Face" w:hAnsi="Baskerville Old Face"/>
                  <w:b/>
                  <w:sz w:val="24"/>
                  <w:szCs w:val="24"/>
                </w:rPr>
                <w:t xml:space="preserve"> forum</w:t>
              </w:r>
            </w:hyperlink>
            <w:r w:rsidR="00D247ED">
              <w:rPr>
                <w:rFonts w:ascii="Baskerville Old Face" w:hAnsi="Baskerville Old Face"/>
                <w:b/>
                <w:sz w:val="24"/>
                <w:szCs w:val="24"/>
              </w:rPr>
              <w:t xml:space="preserve"> from October’s forum</w:t>
            </w:r>
          </w:p>
          <w:p w:rsidR="00D247ED" w:rsidRDefault="00D247ED" w:rsidP="00F8523A">
            <w:pPr>
              <w:rPr>
                <w:rFonts w:ascii="Baskerville Old Face" w:hAnsi="Baskerville Old Face"/>
                <w:b/>
                <w:sz w:val="24"/>
                <w:szCs w:val="24"/>
              </w:rPr>
            </w:pPr>
          </w:p>
          <w:p w:rsidR="00F8523A" w:rsidRDefault="00E506AF" w:rsidP="00F8523A">
            <w:pPr>
              <w:rPr>
                <w:rFonts w:ascii="Baskerville Old Face" w:hAnsi="Baskerville Old Face"/>
                <w:b/>
                <w:sz w:val="24"/>
                <w:szCs w:val="24"/>
              </w:rPr>
            </w:pPr>
            <w:hyperlink r:id="rId7" w:history="1">
              <w:r w:rsidR="00E05209" w:rsidRPr="00D247ED">
                <w:rPr>
                  <w:rStyle w:val="Hyperlink"/>
                  <w:rFonts w:ascii="Baskerville Old Face" w:hAnsi="Baskerville Old Face"/>
                  <w:b/>
                  <w:sz w:val="24"/>
                  <w:szCs w:val="24"/>
                </w:rPr>
                <w:t>Setting up a Google Account</w:t>
              </w:r>
            </w:hyperlink>
          </w:p>
          <w:p w:rsidR="00AA1A25" w:rsidRDefault="00AA1A25" w:rsidP="00F8523A">
            <w:pPr>
              <w:rPr>
                <w:rFonts w:ascii="Baskerville Old Face" w:hAnsi="Baskerville Old Face"/>
                <w:b/>
                <w:sz w:val="24"/>
                <w:szCs w:val="24"/>
              </w:rPr>
            </w:pPr>
          </w:p>
          <w:p w:rsidR="00AA1A25" w:rsidRDefault="00E506AF" w:rsidP="00F8523A">
            <w:pPr>
              <w:rPr>
                <w:rFonts w:ascii="Baskerville Old Face" w:hAnsi="Baskerville Old Face"/>
                <w:b/>
                <w:sz w:val="24"/>
                <w:szCs w:val="24"/>
              </w:rPr>
            </w:pPr>
            <w:hyperlink r:id="rId8" w:history="1">
              <w:r w:rsidR="00AA1A25" w:rsidRPr="00AA1A25">
                <w:rPr>
                  <w:rStyle w:val="Hyperlink"/>
                  <w:rFonts w:ascii="Baskerville Old Face" w:hAnsi="Baskerville Old Face"/>
                  <w:b/>
                  <w:sz w:val="24"/>
                  <w:szCs w:val="24"/>
                </w:rPr>
                <w:t>Forum Contact Information</w:t>
              </w:r>
            </w:hyperlink>
          </w:p>
          <w:p w:rsidR="00AA1A25" w:rsidRDefault="00AA1A25" w:rsidP="00F8523A">
            <w:pPr>
              <w:rPr>
                <w:rFonts w:ascii="Baskerville Old Face" w:hAnsi="Baskerville Old Face"/>
                <w:b/>
                <w:sz w:val="24"/>
                <w:szCs w:val="24"/>
              </w:rPr>
            </w:pPr>
          </w:p>
          <w:p w:rsidR="00AA1A25" w:rsidRDefault="00AA1A25" w:rsidP="00F8523A">
            <w:pPr>
              <w:rPr>
                <w:rFonts w:ascii="Baskerville Old Face" w:hAnsi="Baskerville Old Face"/>
                <w:b/>
                <w:sz w:val="24"/>
                <w:szCs w:val="24"/>
              </w:rPr>
            </w:pPr>
            <w:r>
              <w:rPr>
                <w:rFonts w:ascii="Baskerville Old Face" w:hAnsi="Baskerville Old Face"/>
                <w:b/>
                <w:sz w:val="24"/>
                <w:szCs w:val="24"/>
              </w:rPr>
              <w:t>NYSED News</w:t>
            </w:r>
          </w:p>
          <w:p w:rsidR="00AA1A25" w:rsidRDefault="00AA1A25" w:rsidP="00F8523A">
            <w:pPr>
              <w:rPr>
                <w:rFonts w:ascii="Baskerville Old Face" w:hAnsi="Baskerville Old Face"/>
                <w:b/>
                <w:sz w:val="24"/>
                <w:szCs w:val="24"/>
              </w:rPr>
            </w:pPr>
          </w:p>
          <w:p w:rsidR="00343019" w:rsidRPr="00343019" w:rsidRDefault="00E506AF" w:rsidP="00343019">
            <w:pPr>
              <w:rPr>
                <w:rFonts w:ascii="Baskerville Old Face" w:hAnsi="Baskerville Old Face"/>
                <w:b/>
                <w:sz w:val="24"/>
                <w:szCs w:val="24"/>
              </w:rPr>
            </w:pPr>
            <w:hyperlink r:id="rId9" w:history="1">
              <w:r w:rsidR="00343019" w:rsidRPr="0070699A">
                <w:rPr>
                  <w:rStyle w:val="Hyperlink"/>
                  <w:rFonts w:ascii="Baskerville Old Face" w:hAnsi="Baskerville Old Face"/>
                  <w:b/>
                  <w:sz w:val="24"/>
                  <w:szCs w:val="24"/>
                </w:rPr>
                <w:t>Released Items from the 2013 Assessment</w:t>
              </w:r>
            </w:hyperlink>
            <w:r w:rsidR="00343019" w:rsidRPr="00343019">
              <w:rPr>
                <w:rFonts w:ascii="Baskerville Old Face" w:hAnsi="Baskerville Old Face"/>
                <w:b/>
                <w:sz w:val="24"/>
                <w:szCs w:val="24"/>
              </w:rPr>
              <w:t xml:space="preserve"> on </w:t>
            </w:r>
            <w:proofErr w:type="spellStart"/>
            <w:r w:rsidR="00343019" w:rsidRPr="00343019">
              <w:rPr>
                <w:rFonts w:ascii="Baskerville Old Face" w:hAnsi="Baskerville Old Face"/>
                <w:b/>
                <w:sz w:val="24"/>
                <w:szCs w:val="24"/>
              </w:rPr>
              <w:t>EngageNY</w:t>
            </w:r>
            <w:proofErr w:type="spellEnd"/>
          </w:p>
          <w:p w:rsidR="00343019" w:rsidRPr="00343019" w:rsidRDefault="00343019" w:rsidP="00343019">
            <w:pPr>
              <w:pStyle w:val="ListParagraph"/>
              <w:numPr>
                <w:ilvl w:val="0"/>
                <w:numId w:val="2"/>
              </w:numPr>
              <w:rPr>
                <w:rFonts w:ascii="Baskerville Old Face" w:hAnsi="Baskerville Old Face"/>
                <w:b/>
                <w:sz w:val="24"/>
                <w:szCs w:val="24"/>
              </w:rPr>
            </w:pPr>
            <w:r w:rsidRPr="00343019">
              <w:rPr>
                <w:rFonts w:ascii="Baskerville Old Face" w:hAnsi="Baskerville Old Face"/>
                <w:sz w:val="24"/>
                <w:szCs w:val="24"/>
              </w:rPr>
              <w:t>Data on the Released items available through the Data Warehouse (admin access)</w:t>
            </w:r>
          </w:p>
          <w:p w:rsidR="00343019" w:rsidRPr="00343019" w:rsidRDefault="00343019" w:rsidP="00343019">
            <w:pPr>
              <w:pStyle w:val="ListParagraph"/>
              <w:numPr>
                <w:ilvl w:val="0"/>
                <w:numId w:val="2"/>
              </w:numPr>
              <w:rPr>
                <w:rFonts w:ascii="Baskerville Old Face" w:hAnsi="Baskerville Old Face"/>
                <w:sz w:val="24"/>
                <w:szCs w:val="24"/>
              </w:rPr>
            </w:pPr>
            <w:r w:rsidRPr="00343019">
              <w:rPr>
                <w:rFonts w:ascii="Baskerville Old Face" w:hAnsi="Baskerville Old Face"/>
                <w:sz w:val="24"/>
                <w:szCs w:val="24"/>
              </w:rPr>
              <w:t xml:space="preserve">Data on all the items also available through the Data Warehouse (% correct, comparison to </w:t>
            </w:r>
            <w:proofErr w:type="spellStart"/>
            <w:r w:rsidRPr="00343019">
              <w:rPr>
                <w:rFonts w:ascii="Baskerville Old Face" w:hAnsi="Baskerville Old Face"/>
                <w:sz w:val="24"/>
                <w:szCs w:val="24"/>
              </w:rPr>
              <w:t>Boces</w:t>
            </w:r>
            <w:proofErr w:type="spellEnd"/>
            <w:r w:rsidRPr="00343019">
              <w:rPr>
                <w:rFonts w:ascii="Baskerville Old Face" w:hAnsi="Baskerville Old Face"/>
                <w:sz w:val="24"/>
                <w:szCs w:val="24"/>
              </w:rPr>
              <w:t xml:space="preserve">, </w:t>
            </w:r>
            <w:proofErr w:type="spellStart"/>
            <w:r w:rsidRPr="00343019">
              <w:rPr>
                <w:rFonts w:ascii="Baskerville Old Face" w:hAnsi="Baskerville Old Face"/>
                <w:sz w:val="24"/>
                <w:szCs w:val="24"/>
              </w:rPr>
              <w:t>etc</w:t>
            </w:r>
            <w:proofErr w:type="spellEnd"/>
            <w:r w:rsidRPr="00343019">
              <w:rPr>
                <w:rFonts w:ascii="Baskerville Old Face" w:hAnsi="Baskerville Old Face"/>
                <w:sz w:val="24"/>
                <w:szCs w:val="24"/>
              </w:rPr>
              <w:t xml:space="preserve">) </w:t>
            </w:r>
          </w:p>
          <w:p w:rsidR="00343019" w:rsidRDefault="00343019" w:rsidP="00F8523A">
            <w:pPr>
              <w:rPr>
                <w:rFonts w:ascii="Baskerville Old Face" w:hAnsi="Baskerville Old Face"/>
                <w:b/>
                <w:sz w:val="24"/>
                <w:szCs w:val="24"/>
              </w:rPr>
            </w:pPr>
          </w:p>
          <w:p w:rsidR="00AA1A25" w:rsidRDefault="00AA1A25" w:rsidP="00F8523A">
            <w:pPr>
              <w:rPr>
                <w:rFonts w:ascii="Baskerville Old Face" w:hAnsi="Baskerville Old Face"/>
                <w:b/>
                <w:sz w:val="24"/>
                <w:szCs w:val="24"/>
              </w:rPr>
            </w:pPr>
            <w:r>
              <w:rPr>
                <w:rFonts w:ascii="Baskerville Old Face" w:hAnsi="Baskerville Old Face"/>
                <w:b/>
                <w:sz w:val="24"/>
                <w:szCs w:val="24"/>
              </w:rPr>
              <w:t>Updat</w:t>
            </w:r>
            <w:r w:rsidR="00343019">
              <w:rPr>
                <w:rFonts w:ascii="Baskerville Old Face" w:hAnsi="Baskerville Old Face"/>
                <w:b/>
                <w:sz w:val="24"/>
                <w:szCs w:val="24"/>
              </w:rPr>
              <w:t>ed Testing Guides in December- w</w:t>
            </w:r>
            <w:r>
              <w:rPr>
                <w:rFonts w:ascii="Baskerville Old Face" w:hAnsi="Baskerville Old Face"/>
                <w:b/>
                <w:sz w:val="24"/>
                <w:szCs w:val="24"/>
              </w:rPr>
              <w:t xml:space="preserve">ill be posted on </w:t>
            </w:r>
            <w:proofErr w:type="spellStart"/>
            <w:r>
              <w:rPr>
                <w:rFonts w:ascii="Baskerville Old Face" w:hAnsi="Baskerville Old Face"/>
                <w:b/>
                <w:sz w:val="24"/>
                <w:szCs w:val="24"/>
              </w:rPr>
              <w:t>EngageNY</w:t>
            </w:r>
            <w:proofErr w:type="spellEnd"/>
            <w:r>
              <w:rPr>
                <w:rFonts w:ascii="Baskerville Old Face" w:hAnsi="Baskerville Old Face"/>
                <w:b/>
                <w:sz w:val="24"/>
                <w:szCs w:val="24"/>
              </w:rPr>
              <w:t xml:space="preserve"> </w:t>
            </w:r>
          </w:p>
          <w:p w:rsidR="00AA1A25" w:rsidRDefault="00AA1A25" w:rsidP="00AA1A25">
            <w:pPr>
              <w:pStyle w:val="ListParagraph"/>
              <w:numPr>
                <w:ilvl w:val="0"/>
                <w:numId w:val="1"/>
              </w:numPr>
            </w:pPr>
            <w:r>
              <w:t xml:space="preserve">Estimated Time on Task (ETOT, or how long it will take the student to complete the test) will decrease in math in all grades (20 minutes).  These tests in these grades will have fewer questions and are shorter. </w:t>
            </w:r>
          </w:p>
          <w:p w:rsidR="00DA6B80" w:rsidRDefault="00AA1A25" w:rsidP="00F8523A">
            <w:pPr>
              <w:pStyle w:val="ListParagraph"/>
              <w:numPr>
                <w:ilvl w:val="0"/>
                <w:numId w:val="1"/>
              </w:numPr>
            </w:pPr>
            <w:r>
              <w:t>The Session Time (how long students will have to complete the test) will decrease in math in all grades (20 minutes) in 2014.  </w:t>
            </w:r>
          </w:p>
          <w:p w:rsidR="00AA1A25" w:rsidRPr="00DA6B80" w:rsidRDefault="00E506AF" w:rsidP="00F8523A">
            <w:pPr>
              <w:pStyle w:val="ListParagraph"/>
              <w:numPr>
                <w:ilvl w:val="0"/>
                <w:numId w:val="1"/>
              </w:numPr>
            </w:pPr>
            <w:hyperlink r:id="rId10" w:history="1">
              <w:r w:rsidR="00AA1A25" w:rsidRPr="00DA6B80">
                <w:rPr>
                  <w:rStyle w:val="Hyperlink"/>
                  <w:rFonts w:ascii="Baskerville Old Face" w:hAnsi="Baskerville Old Face"/>
                  <w:b/>
                  <w:sz w:val="24"/>
                  <w:szCs w:val="24"/>
                </w:rPr>
                <w:t>5-8 Reference Guide</w:t>
              </w:r>
            </w:hyperlink>
          </w:p>
          <w:p w:rsidR="00AA1A25" w:rsidRDefault="00AA1A25" w:rsidP="00F8523A">
            <w:pPr>
              <w:rPr>
                <w:rFonts w:ascii="Baskerville Old Face" w:hAnsi="Baskerville Old Face"/>
                <w:b/>
                <w:sz w:val="24"/>
                <w:szCs w:val="24"/>
              </w:rPr>
            </w:pPr>
          </w:p>
          <w:p w:rsidR="00AA1A25" w:rsidRDefault="00AA1A25" w:rsidP="00F8523A">
            <w:pPr>
              <w:rPr>
                <w:rFonts w:ascii="Baskerville Old Face" w:hAnsi="Baskerville Old Face"/>
                <w:b/>
                <w:sz w:val="24"/>
                <w:szCs w:val="24"/>
              </w:rPr>
            </w:pPr>
            <w:r>
              <w:rPr>
                <w:rFonts w:ascii="Baskerville Old Face" w:hAnsi="Baskerville Old Face"/>
                <w:b/>
                <w:sz w:val="24"/>
                <w:szCs w:val="24"/>
              </w:rPr>
              <w:t>N</w:t>
            </w:r>
            <w:r w:rsidR="00DA6B80">
              <w:rPr>
                <w:rFonts w:ascii="Baskerville Old Face" w:hAnsi="Baskerville Old Face"/>
                <w:b/>
                <w:sz w:val="24"/>
                <w:szCs w:val="24"/>
              </w:rPr>
              <w:t>ovember N</w:t>
            </w:r>
            <w:r>
              <w:rPr>
                <w:rFonts w:ascii="Baskerville Old Face" w:hAnsi="Baskerville Old Face"/>
                <w:b/>
                <w:sz w:val="24"/>
                <w:szCs w:val="24"/>
              </w:rPr>
              <w:t xml:space="preserve">etwork Team Institute in Albany- </w:t>
            </w:r>
            <w:hyperlink r:id="rId11" w:history="1">
              <w:r w:rsidRPr="00AA1A25">
                <w:rPr>
                  <w:rStyle w:val="Hyperlink"/>
                  <w:rFonts w:ascii="Baskerville Old Face" w:hAnsi="Baskerville Old Face"/>
                  <w:b/>
                  <w:sz w:val="24"/>
                  <w:szCs w:val="24"/>
                </w:rPr>
                <w:t>Workshop resources posted here</w:t>
              </w:r>
            </w:hyperlink>
          </w:p>
          <w:p w:rsidR="00DA6B80" w:rsidRDefault="00DA6B80" w:rsidP="00F8523A">
            <w:pPr>
              <w:rPr>
                <w:rFonts w:ascii="Baskerville Old Face" w:hAnsi="Baskerville Old Face"/>
                <w:b/>
                <w:sz w:val="24"/>
                <w:szCs w:val="24"/>
              </w:rPr>
            </w:pPr>
          </w:p>
          <w:p w:rsidR="00DA6B80" w:rsidRDefault="00E506AF" w:rsidP="00F8523A">
            <w:pPr>
              <w:rPr>
                <w:rFonts w:ascii="Baskerville Old Face" w:hAnsi="Baskerville Old Face"/>
                <w:b/>
                <w:sz w:val="24"/>
                <w:szCs w:val="24"/>
              </w:rPr>
            </w:pPr>
            <w:hyperlink r:id="rId12" w:history="1">
              <w:r w:rsidR="00DA6B80" w:rsidRPr="00DA6B80">
                <w:rPr>
                  <w:rStyle w:val="Hyperlink"/>
                  <w:rFonts w:ascii="Baskerville Old Face" w:hAnsi="Baskerville Old Face"/>
                  <w:b/>
                  <w:sz w:val="24"/>
                  <w:szCs w:val="24"/>
                </w:rPr>
                <w:t>2</w:t>
              </w:r>
              <w:r w:rsidR="00DA6B80" w:rsidRPr="00DA6B80">
                <w:rPr>
                  <w:rStyle w:val="Hyperlink"/>
                  <w:rFonts w:ascii="Baskerville Old Face" w:hAnsi="Baskerville Old Face"/>
                  <w:b/>
                  <w:sz w:val="24"/>
                  <w:szCs w:val="24"/>
                  <w:vertAlign w:val="superscript"/>
                </w:rPr>
                <w:t>nd</w:t>
              </w:r>
              <w:r w:rsidR="00DA6B80" w:rsidRPr="00DA6B80">
                <w:rPr>
                  <w:rStyle w:val="Hyperlink"/>
                  <w:rFonts w:ascii="Baskerville Old Face" w:hAnsi="Baskerville Old Face"/>
                  <w:b/>
                  <w:sz w:val="24"/>
                  <w:szCs w:val="24"/>
                </w:rPr>
                <w:t xml:space="preserve"> Grade Teacher Page with video links</w:t>
              </w:r>
            </w:hyperlink>
            <w:r w:rsidR="00DA6B80">
              <w:rPr>
                <w:rFonts w:ascii="Baskerville Old Face" w:hAnsi="Baskerville Old Face"/>
                <w:b/>
                <w:sz w:val="24"/>
                <w:szCs w:val="24"/>
              </w:rPr>
              <w:t xml:space="preserve">- Dee </w:t>
            </w:r>
            <w:r w:rsidR="00343019">
              <w:rPr>
                <w:rFonts w:ascii="Baskerville Old Face" w:hAnsi="Baskerville Old Face"/>
                <w:b/>
                <w:sz w:val="24"/>
                <w:szCs w:val="24"/>
              </w:rPr>
              <w:t>Cook, Massena Central School District</w:t>
            </w:r>
          </w:p>
          <w:p w:rsidR="00343019" w:rsidRDefault="00343019" w:rsidP="00F8523A">
            <w:pPr>
              <w:rPr>
                <w:rFonts w:ascii="Baskerville Old Face" w:hAnsi="Baskerville Old Face"/>
                <w:b/>
                <w:sz w:val="24"/>
                <w:szCs w:val="24"/>
              </w:rPr>
            </w:pPr>
          </w:p>
          <w:p w:rsidR="00DA6B80" w:rsidRDefault="00E506AF" w:rsidP="00343019">
            <w:pPr>
              <w:rPr>
                <w:rFonts w:ascii="Baskerville Old Face" w:hAnsi="Baskerville Old Face"/>
                <w:b/>
                <w:sz w:val="24"/>
                <w:szCs w:val="24"/>
              </w:rPr>
            </w:pPr>
            <w:hyperlink r:id="rId13" w:history="1">
              <w:r w:rsidR="00DA6B80" w:rsidRPr="00343019">
                <w:rPr>
                  <w:rStyle w:val="Hyperlink"/>
                  <w:rFonts w:ascii="Baskerville Old Face" w:hAnsi="Baskerville Old Face"/>
                  <w:b/>
                  <w:sz w:val="24"/>
                  <w:szCs w:val="24"/>
                </w:rPr>
                <w:t>4</w:t>
              </w:r>
              <w:r w:rsidR="00DA6B80" w:rsidRPr="00343019">
                <w:rPr>
                  <w:rStyle w:val="Hyperlink"/>
                  <w:rFonts w:ascii="Baskerville Old Face" w:hAnsi="Baskerville Old Face"/>
                  <w:b/>
                  <w:sz w:val="24"/>
                  <w:szCs w:val="24"/>
                  <w:vertAlign w:val="superscript"/>
                </w:rPr>
                <w:t>th</w:t>
              </w:r>
              <w:r w:rsidR="00DA6B80" w:rsidRPr="00343019">
                <w:rPr>
                  <w:rStyle w:val="Hyperlink"/>
                  <w:rFonts w:ascii="Baskerville Old Face" w:hAnsi="Baskerville Old Face"/>
                  <w:b/>
                  <w:sz w:val="24"/>
                  <w:szCs w:val="24"/>
                </w:rPr>
                <w:t xml:space="preserve"> Grade Teacher Page with video links-</w:t>
              </w:r>
            </w:hyperlink>
            <w:r w:rsidR="00DA6B80">
              <w:rPr>
                <w:rFonts w:ascii="Baskerville Old Face" w:hAnsi="Baskerville Old Face"/>
                <w:b/>
                <w:sz w:val="24"/>
                <w:szCs w:val="24"/>
              </w:rPr>
              <w:t xml:space="preserve"> </w:t>
            </w:r>
            <w:r w:rsidR="00343019">
              <w:rPr>
                <w:rFonts w:ascii="Baskerville Old Face" w:hAnsi="Baskerville Old Face"/>
                <w:b/>
                <w:sz w:val="24"/>
                <w:szCs w:val="24"/>
              </w:rPr>
              <w:t>Julie Albert, Massena Central School District</w:t>
            </w:r>
          </w:p>
          <w:p w:rsidR="00D31B76" w:rsidRDefault="00D31B76" w:rsidP="00343019">
            <w:pPr>
              <w:rPr>
                <w:rFonts w:ascii="Baskerville Old Face" w:hAnsi="Baskerville Old Face"/>
                <w:b/>
                <w:sz w:val="24"/>
                <w:szCs w:val="24"/>
              </w:rPr>
            </w:pPr>
          </w:p>
        </w:tc>
        <w:tc>
          <w:tcPr>
            <w:tcW w:w="3150" w:type="dxa"/>
          </w:tcPr>
          <w:p w:rsidR="00F8523A" w:rsidRDefault="00F8523A" w:rsidP="00F8523A">
            <w:pPr>
              <w:rPr>
                <w:rFonts w:ascii="Baskerville Old Face" w:hAnsi="Baskerville Old Face"/>
                <w:b/>
                <w:sz w:val="24"/>
                <w:szCs w:val="24"/>
              </w:rPr>
            </w:pPr>
          </w:p>
        </w:tc>
      </w:tr>
      <w:tr w:rsidR="00D31B76" w:rsidTr="00E05209">
        <w:trPr>
          <w:gridAfter w:val="1"/>
          <w:wAfter w:w="18" w:type="dxa"/>
        </w:trPr>
        <w:tc>
          <w:tcPr>
            <w:tcW w:w="2718" w:type="dxa"/>
          </w:tcPr>
          <w:p w:rsidR="00D31B76" w:rsidRDefault="00D31B76" w:rsidP="00D23E24">
            <w:pPr>
              <w:rPr>
                <w:rFonts w:ascii="Baskerville Old Face" w:hAnsi="Baskerville Old Face"/>
                <w:b/>
                <w:sz w:val="24"/>
                <w:szCs w:val="24"/>
              </w:rPr>
            </w:pPr>
            <w:r>
              <w:rPr>
                <w:rFonts w:ascii="Baskerville Old Face" w:hAnsi="Baskerville Old Face"/>
                <w:b/>
                <w:sz w:val="24"/>
                <w:szCs w:val="24"/>
              </w:rPr>
              <w:t>Precision Teaching</w:t>
            </w:r>
          </w:p>
          <w:p w:rsidR="00D31B76" w:rsidRDefault="00D31B76" w:rsidP="00D23E24">
            <w:pPr>
              <w:rPr>
                <w:rFonts w:ascii="Baskerville Old Face" w:hAnsi="Baskerville Old Face"/>
                <w:b/>
                <w:sz w:val="24"/>
                <w:szCs w:val="24"/>
              </w:rPr>
            </w:pPr>
          </w:p>
          <w:p w:rsidR="00D31B76" w:rsidRDefault="001F1C9C" w:rsidP="00D23E24">
            <w:pPr>
              <w:rPr>
                <w:rFonts w:ascii="Baskerville Old Face" w:hAnsi="Baskerville Old Face"/>
                <w:b/>
                <w:sz w:val="24"/>
                <w:szCs w:val="24"/>
              </w:rPr>
            </w:pPr>
            <w:r>
              <w:rPr>
                <w:rFonts w:ascii="Baskerville Old Face" w:hAnsi="Baskerville Old Face"/>
                <w:b/>
                <w:sz w:val="24"/>
                <w:szCs w:val="24"/>
              </w:rPr>
              <w:t>9:15-9:</w:t>
            </w:r>
            <w:r w:rsidR="00D31B76">
              <w:rPr>
                <w:rFonts w:ascii="Baskerville Old Face" w:hAnsi="Baskerville Old Face"/>
                <w:b/>
                <w:sz w:val="24"/>
                <w:szCs w:val="24"/>
              </w:rPr>
              <w:t>5</w:t>
            </w:r>
            <w:r>
              <w:rPr>
                <w:rFonts w:ascii="Baskerville Old Face" w:hAnsi="Baskerville Old Face"/>
                <w:b/>
                <w:sz w:val="24"/>
                <w:szCs w:val="24"/>
              </w:rPr>
              <w:t>0</w:t>
            </w:r>
          </w:p>
          <w:p w:rsidR="00D31B76" w:rsidRDefault="00D31B76" w:rsidP="00D23E24">
            <w:pPr>
              <w:rPr>
                <w:rFonts w:ascii="Baskerville Old Face" w:hAnsi="Baskerville Old Face"/>
                <w:b/>
                <w:sz w:val="24"/>
                <w:szCs w:val="24"/>
              </w:rPr>
            </w:pPr>
          </w:p>
        </w:tc>
        <w:tc>
          <w:tcPr>
            <w:tcW w:w="9000" w:type="dxa"/>
          </w:tcPr>
          <w:p w:rsidR="00D31B76" w:rsidRDefault="00D31B76" w:rsidP="00D23E24">
            <w:pPr>
              <w:rPr>
                <w:rStyle w:val="Hyperlink"/>
                <w:rFonts w:ascii="Baskerville Old Face" w:hAnsi="Baskerville Old Face"/>
                <w:b/>
                <w:sz w:val="24"/>
                <w:szCs w:val="24"/>
              </w:rPr>
            </w:pPr>
            <w:hyperlink r:id="rId14" w:history="1">
              <w:r w:rsidRPr="00D31B76">
                <w:rPr>
                  <w:rStyle w:val="Hyperlink"/>
                  <w:rFonts w:ascii="Baskerville Old Face" w:hAnsi="Baskerville Old Face"/>
                  <w:b/>
                  <w:sz w:val="24"/>
                  <w:szCs w:val="24"/>
                </w:rPr>
                <w:t xml:space="preserve">http://teacherbilldavidson.com/214-2/ </w:t>
              </w:r>
            </w:hyperlink>
            <w:r>
              <w:rPr>
                <w:rStyle w:val="Hyperlink"/>
                <w:rFonts w:ascii="Baskerville Old Face" w:hAnsi="Baskerville Old Face"/>
                <w:b/>
                <w:sz w:val="24"/>
                <w:szCs w:val="24"/>
              </w:rPr>
              <w:t xml:space="preserve"> </w:t>
            </w:r>
          </w:p>
          <w:p w:rsidR="00D31B76" w:rsidRDefault="00D31B76" w:rsidP="00D23E24"/>
          <w:p w:rsidR="00D31B76" w:rsidRDefault="00D31B76" w:rsidP="00D23E24">
            <w:r>
              <w:t>Groups of 3, assign a timekeeper</w:t>
            </w:r>
          </w:p>
          <w:p w:rsidR="00D31B76" w:rsidRDefault="00D31B76" w:rsidP="00D23E24">
            <w:r>
              <w:t xml:space="preserve">Read the article and </w:t>
            </w:r>
            <w:r>
              <w:t>follow the Getting the Gist Protocol (15 min silent work)</w:t>
            </w:r>
          </w:p>
          <w:p w:rsidR="00D31B76" w:rsidRDefault="00D31B76" w:rsidP="00D23E24">
            <w:r>
              <w:t>3 min/ team member- read summary, each group member responds to summary (9 min)</w:t>
            </w:r>
          </w:p>
          <w:p w:rsidR="00D31B76" w:rsidRDefault="001F1C9C" w:rsidP="00D23E24">
            <w:r>
              <w:t>Whole</w:t>
            </w:r>
            <w:r w:rsidR="00D31B76">
              <w:t xml:space="preserve"> discussion (6 min)</w:t>
            </w:r>
          </w:p>
          <w:p w:rsidR="00D31B76" w:rsidRPr="00D31B76" w:rsidRDefault="001F1C9C" w:rsidP="00D23E24">
            <w:r>
              <w:t>Debriefing the protocol (5 min)</w:t>
            </w:r>
          </w:p>
        </w:tc>
        <w:tc>
          <w:tcPr>
            <w:tcW w:w="3150" w:type="dxa"/>
          </w:tcPr>
          <w:p w:rsidR="00D31B76" w:rsidRDefault="00D31B76" w:rsidP="00F8523A">
            <w:pPr>
              <w:rPr>
                <w:rFonts w:ascii="Baskerville Old Face" w:hAnsi="Baskerville Old Face"/>
                <w:b/>
                <w:sz w:val="24"/>
                <w:szCs w:val="24"/>
              </w:rPr>
            </w:pPr>
          </w:p>
        </w:tc>
      </w:tr>
      <w:tr w:rsidR="00D31B76" w:rsidTr="00E05209">
        <w:trPr>
          <w:gridAfter w:val="1"/>
          <w:wAfter w:w="18" w:type="dxa"/>
        </w:trPr>
        <w:tc>
          <w:tcPr>
            <w:tcW w:w="2718" w:type="dxa"/>
          </w:tcPr>
          <w:p w:rsidR="00D31B76" w:rsidRPr="0028481E" w:rsidRDefault="00D31B76" w:rsidP="00D31B76">
            <w:pPr>
              <w:rPr>
                <w:rFonts w:ascii="Baskerville Old Face" w:hAnsi="Baskerville Old Face"/>
                <w:b/>
                <w:sz w:val="24"/>
                <w:szCs w:val="24"/>
              </w:rPr>
            </w:pPr>
            <w:r>
              <w:rPr>
                <w:rFonts w:ascii="Baskerville Old Face" w:hAnsi="Baskerville Old Face"/>
                <w:b/>
                <w:sz w:val="24"/>
                <w:szCs w:val="24"/>
              </w:rPr>
              <w:lastRenderedPageBreak/>
              <w:t>Break</w:t>
            </w:r>
          </w:p>
          <w:p w:rsidR="00D31B76" w:rsidRDefault="00D31B76" w:rsidP="00D31B76">
            <w:pPr>
              <w:rPr>
                <w:rFonts w:ascii="Baskerville Old Face" w:hAnsi="Baskerville Old Face"/>
                <w:b/>
                <w:sz w:val="24"/>
                <w:szCs w:val="24"/>
              </w:rPr>
            </w:pPr>
          </w:p>
          <w:p w:rsidR="00D31B76" w:rsidRDefault="001F1C9C" w:rsidP="00D31B76">
            <w:pPr>
              <w:rPr>
                <w:rFonts w:ascii="Baskerville Old Face" w:hAnsi="Baskerville Old Face"/>
                <w:b/>
                <w:sz w:val="24"/>
                <w:szCs w:val="24"/>
              </w:rPr>
            </w:pPr>
            <w:r>
              <w:rPr>
                <w:rFonts w:ascii="Baskerville Old Face" w:hAnsi="Baskerville Old Face"/>
                <w:b/>
                <w:sz w:val="24"/>
                <w:szCs w:val="24"/>
              </w:rPr>
              <w:t>9:</w:t>
            </w:r>
            <w:r w:rsidR="00D31B76">
              <w:rPr>
                <w:rFonts w:ascii="Baskerville Old Face" w:hAnsi="Baskerville Old Face"/>
                <w:b/>
                <w:sz w:val="24"/>
                <w:szCs w:val="24"/>
              </w:rPr>
              <w:t>5</w:t>
            </w:r>
            <w:r>
              <w:rPr>
                <w:rFonts w:ascii="Baskerville Old Face" w:hAnsi="Baskerville Old Face"/>
                <w:b/>
                <w:sz w:val="24"/>
                <w:szCs w:val="24"/>
              </w:rPr>
              <w:t>0</w:t>
            </w:r>
            <w:r w:rsidR="00D31B76">
              <w:rPr>
                <w:rFonts w:ascii="Baskerville Old Face" w:hAnsi="Baskerville Old Face"/>
                <w:b/>
                <w:sz w:val="24"/>
                <w:szCs w:val="24"/>
              </w:rPr>
              <w:t>-10:0</w:t>
            </w:r>
            <w:r>
              <w:rPr>
                <w:rFonts w:ascii="Baskerville Old Face" w:hAnsi="Baskerville Old Face"/>
                <w:b/>
                <w:sz w:val="24"/>
                <w:szCs w:val="24"/>
              </w:rPr>
              <w:t>5</w:t>
            </w:r>
          </w:p>
          <w:p w:rsidR="00D31B76" w:rsidRDefault="00D31B76" w:rsidP="00F8523A">
            <w:pPr>
              <w:rPr>
                <w:rFonts w:ascii="Baskerville Old Face" w:hAnsi="Baskerville Old Face"/>
                <w:b/>
                <w:sz w:val="24"/>
                <w:szCs w:val="24"/>
              </w:rPr>
            </w:pPr>
          </w:p>
        </w:tc>
        <w:tc>
          <w:tcPr>
            <w:tcW w:w="9000" w:type="dxa"/>
          </w:tcPr>
          <w:p w:rsidR="00D31B76" w:rsidRPr="00D31B76" w:rsidRDefault="00D31B76" w:rsidP="00D31B76"/>
        </w:tc>
        <w:tc>
          <w:tcPr>
            <w:tcW w:w="3150" w:type="dxa"/>
          </w:tcPr>
          <w:p w:rsidR="00D31B76" w:rsidRDefault="00D31B76" w:rsidP="00F8523A">
            <w:pPr>
              <w:rPr>
                <w:rFonts w:ascii="Baskerville Old Face" w:hAnsi="Baskerville Old Face"/>
                <w:b/>
                <w:sz w:val="24"/>
                <w:szCs w:val="24"/>
              </w:rPr>
            </w:pPr>
          </w:p>
        </w:tc>
      </w:tr>
      <w:tr w:rsidR="00D31B76" w:rsidTr="00E05209">
        <w:trPr>
          <w:gridAfter w:val="1"/>
          <w:wAfter w:w="18" w:type="dxa"/>
        </w:trPr>
        <w:tc>
          <w:tcPr>
            <w:tcW w:w="2718" w:type="dxa"/>
          </w:tcPr>
          <w:p w:rsidR="00D31B76" w:rsidRPr="0028481E" w:rsidRDefault="00D31B76" w:rsidP="008D7501">
            <w:pPr>
              <w:rPr>
                <w:rFonts w:ascii="Baskerville Old Face" w:hAnsi="Baskerville Old Face"/>
                <w:b/>
                <w:sz w:val="24"/>
                <w:szCs w:val="24"/>
              </w:rPr>
            </w:pPr>
            <w:r w:rsidRPr="0028481E">
              <w:rPr>
                <w:rFonts w:ascii="Baskerville Old Face" w:hAnsi="Baskerville Old Face"/>
                <w:b/>
                <w:sz w:val="24"/>
                <w:szCs w:val="24"/>
              </w:rPr>
              <w:t>District Updates and Questions</w:t>
            </w:r>
          </w:p>
          <w:p w:rsidR="00D31B76" w:rsidRDefault="00D31B76" w:rsidP="00F8523A">
            <w:pPr>
              <w:rPr>
                <w:rFonts w:ascii="Baskerville Old Face" w:hAnsi="Baskerville Old Face"/>
                <w:b/>
                <w:sz w:val="24"/>
                <w:szCs w:val="24"/>
              </w:rPr>
            </w:pPr>
          </w:p>
          <w:p w:rsidR="00D31B76" w:rsidRDefault="001F1C9C" w:rsidP="00F8523A">
            <w:pPr>
              <w:rPr>
                <w:rFonts w:ascii="Baskerville Old Face" w:hAnsi="Baskerville Old Face"/>
                <w:b/>
                <w:sz w:val="24"/>
                <w:szCs w:val="24"/>
              </w:rPr>
            </w:pPr>
            <w:r>
              <w:rPr>
                <w:rFonts w:ascii="Baskerville Old Face" w:hAnsi="Baskerville Old Face"/>
                <w:b/>
                <w:sz w:val="24"/>
                <w:szCs w:val="24"/>
              </w:rPr>
              <w:t>10:05</w:t>
            </w:r>
            <w:r w:rsidR="00D31B76">
              <w:rPr>
                <w:rFonts w:ascii="Baskerville Old Face" w:hAnsi="Baskerville Old Face"/>
                <w:b/>
                <w:sz w:val="24"/>
                <w:szCs w:val="24"/>
              </w:rPr>
              <w:t>-10:45</w:t>
            </w:r>
          </w:p>
          <w:p w:rsidR="00D31B76" w:rsidRDefault="00D31B76" w:rsidP="00F8523A">
            <w:pPr>
              <w:rPr>
                <w:rFonts w:ascii="Baskerville Old Face" w:hAnsi="Baskerville Old Face"/>
                <w:b/>
                <w:sz w:val="24"/>
                <w:szCs w:val="24"/>
              </w:rPr>
            </w:pPr>
          </w:p>
        </w:tc>
        <w:tc>
          <w:tcPr>
            <w:tcW w:w="9000" w:type="dxa"/>
          </w:tcPr>
          <w:p w:rsidR="00D31B76" w:rsidRDefault="00D31B76" w:rsidP="0028481E">
            <w:pPr>
              <w:rPr>
                <w:rFonts w:ascii="Baskerville Old Face" w:hAnsi="Baskerville Old Face"/>
                <w:b/>
                <w:sz w:val="24"/>
                <w:szCs w:val="24"/>
              </w:rPr>
            </w:pPr>
          </w:p>
        </w:tc>
        <w:tc>
          <w:tcPr>
            <w:tcW w:w="3150" w:type="dxa"/>
          </w:tcPr>
          <w:p w:rsidR="00D31B76" w:rsidRDefault="00D31B76" w:rsidP="00F8523A">
            <w:pPr>
              <w:rPr>
                <w:rFonts w:ascii="Baskerville Old Face" w:hAnsi="Baskerville Old Face"/>
                <w:b/>
                <w:sz w:val="24"/>
                <w:szCs w:val="24"/>
              </w:rPr>
            </w:pPr>
          </w:p>
        </w:tc>
      </w:tr>
      <w:tr w:rsidR="00D31B76" w:rsidTr="00E05209">
        <w:trPr>
          <w:gridAfter w:val="1"/>
          <w:wAfter w:w="18" w:type="dxa"/>
        </w:trPr>
        <w:tc>
          <w:tcPr>
            <w:tcW w:w="2718" w:type="dxa"/>
          </w:tcPr>
          <w:p w:rsidR="00D31B76" w:rsidRPr="0028481E" w:rsidRDefault="00D31B76" w:rsidP="008D7501">
            <w:pPr>
              <w:rPr>
                <w:rFonts w:ascii="Baskerville Old Face" w:hAnsi="Baskerville Old Face"/>
                <w:b/>
                <w:sz w:val="24"/>
                <w:szCs w:val="24"/>
              </w:rPr>
            </w:pPr>
            <w:r w:rsidRPr="0028481E">
              <w:rPr>
                <w:rFonts w:ascii="Baskerville Old Face" w:hAnsi="Baskerville Old Face"/>
                <w:b/>
                <w:sz w:val="24"/>
                <w:szCs w:val="24"/>
              </w:rPr>
              <w:t>Small Group Breakout Sessions</w:t>
            </w:r>
          </w:p>
          <w:p w:rsidR="00D31B76" w:rsidRDefault="00D31B76" w:rsidP="00F8523A">
            <w:pPr>
              <w:rPr>
                <w:rFonts w:ascii="Baskerville Old Face" w:hAnsi="Baskerville Old Face"/>
                <w:b/>
                <w:sz w:val="24"/>
                <w:szCs w:val="24"/>
              </w:rPr>
            </w:pPr>
          </w:p>
          <w:p w:rsidR="00D31B76" w:rsidRDefault="00D31B76" w:rsidP="00F8523A">
            <w:pPr>
              <w:rPr>
                <w:rFonts w:ascii="Baskerville Old Face" w:hAnsi="Baskerville Old Face"/>
                <w:b/>
                <w:sz w:val="24"/>
                <w:szCs w:val="24"/>
              </w:rPr>
            </w:pPr>
            <w:r>
              <w:rPr>
                <w:rFonts w:ascii="Baskerville Old Face" w:hAnsi="Baskerville Old Face"/>
                <w:b/>
                <w:sz w:val="24"/>
                <w:szCs w:val="24"/>
              </w:rPr>
              <w:t>11:00-11:30</w:t>
            </w:r>
          </w:p>
          <w:p w:rsidR="00D31B76" w:rsidRDefault="00D31B76" w:rsidP="00F8523A">
            <w:pPr>
              <w:rPr>
                <w:rFonts w:ascii="Baskerville Old Face" w:hAnsi="Baskerville Old Face"/>
                <w:b/>
                <w:sz w:val="24"/>
                <w:szCs w:val="24"/>
              </w:rPr>
            </w:pPr>
          </w:p>
          <w:p w:rsidR="00D31B76" w:rsidRDefault="00D31B76" w:rsidP="00F8523A">
            <w:pPr>
              <w:rPr>
                <w:rFonts w:ascii="Baskerville Old Face" w:hAnsi="Baskerville Old Face"/>
                <w:b/>
                <w:sz w:val="24"/>
                <w:szCs w:val="24"/>
              </w:rPr>
            </w:pPr>
            <w:r>
              <w:rPr>
                <w:rFonts w:ascii="Baskerville Old Face" w:hAnsi="Baskerville Old Face"/>
                <w:b/>
                <w:sz w:val="24"/>
                <w:szCs w:val="24"/>
              </w:rPr>
              <w:t xml:space="preserve">Curriculum Work, </w:t>
            </w:r>
            <w:r>
              <w:rPr>
                <w:rFonts w:ascii="Baskerville Old Face" w:hAnsi="Baskerville Old Face"/>
                <w:b/>
                <w:sz w:val="24"/>
                <w:szCs w:val="24"/>
              </w:rPr>
              <w:br/>
              <w:t xml:space="preserve">Pacing Discussion,  </w:t>
            </w:r>
          </w:p>
          <w:p w:rsidR="00D31B76" w:rsidRDefault="00D31B76" w:rsidP="00F8523A">
            <w:pPr>
              <w:rPr>
                <w:rFonts w:ascii="Baskerville Old Face" w:hAnsi="Baskerville Old Face"/>
                <w:b/>
                <w:sz w:val="24"/>
                <w:szCs w:val="24"/>
              </w:rPr>
            </w:pPr>
            <w:r>
              <w:rPr>
                <w:rFonts w:ascii="Baskerville Old Face" w:hAnsi="Baskerville Old Face"/>
                <w:b/>
                <w:sz w:val="24"/>
                <w:szCs w:val="24"/>
              </w:rPr>
              <w:t>Sprints,  POTW in the Library</w:t>
            </w:r>
          </w:p>
          <w:p w:rsidR="00D31B76" w:rsidRDefault="00D31B76" w:rsidP="00F8523A">
            <w:pPr>
              <w:rPr>
                <w:rFonts w:ascii="Baskerville Old Face" w:hAnsi="Baskerville Old Face"/>
                <w:b/>
                <w:sz w:val="24"/>
                <w:szCs w:val="24"/>
              </w:rPr>
            </w:pPr>
          </w:p>
          <w:p w:rsidR="00D31B76" w:rsidRDefault="00D31B76" w:rsidP="00F8523A">
            <w:pPr>
              <w:rPr>
                <w:rFonts w:ascii="Baskerville Old Face" w:hAnsi="Baskerville Old Face"/>
                <w:b/>
                <w:sz w:val="24"/>
                <w:szCs w:val="24"/>
              </w:rPr>
            </w:pPr>
            <w:r>
              <w:rPr>
                <w:rFonts w:ascii="Baskerville Old Face" w:hAnsi="Baskerville Old Face"/>
                <w:b/>
                <w:sz w:val="24"/>
                <w:szCs w:val="24"/>
              </w:rPr>
              <w:t>AIS and RTI in 206</w:t>
            </w:r>
          </w:p>
          <w:p w:rsidR="00D31B76" w:rsidRDefault="00D31B76" w:rsidP="00F8523A">
            <w:pPr>
              <w:rPr>
                <w:rFonts w:ascii="Baskerville Old Face" w:hAnsi="Baskerville Old Face"/>
                <w:b/>
                <w:sz w:val="24"/>
                <w:szCs w:val="24"/>
              </w:rPr>
            </w:pPr>
          </w:p>
          <w:p w:rsidR="00D31B76" w:rsidRDefault="00D31B76" w:rsidP="00F8523A">
            <w:pPr>
              <w:rPr>
                <w:rFonts w:ascii="Baskerville Old Face" w:hAnsi="Baskerville Old Face"/>
                <w:b/>
                <w:sz w:val="24"/>
                <w:szCs w:val="24"/>
              </w:rPr>
            </w:pPr>
          </w:p>
        </w:tc>
        <w:tc>
          <w:tcPr>
            <w:tcW w:w="9000" w:type="dxa"/>
          </w:tcPr>
          <w:p w:rsidR="00D31B76" w:rsidRDefault="00D31B76" w:rsidP="00343019">
            <w:pPr>
              <w:rPr>
                <w:rFonts w:ascii="Baskerville Old Face" w:hAnsi="Baskerville Old Face"/>
                <w:b/>
                <w:sz w:val="24"/>
                <w:szCs w:val="24"/>
              </w:rPr>
            </w:pPr>
            <w:hyperlink r:id="rId15" w:history="1">
              <w:r w:rsidRPr="00343019">
                <w:rPr>
                  <w:rStyle w:val="Hyperlink"/>
                  <w:rFonts w:ascii="Baskerville Old Face" w:hAnsi="Baskerville Old Face"/>
                  <w:b/>
                  <w:sz w:val="24"/>
                  <w:szCs w:val="24"/>
                </w:rPr>
                <w:t>Enter the summary of your discussion and information</w:t>
              </w:r>
            </w:hyperlink>
            <w:r>
              <w:rPr>
                <w:rFonts w:ascii="Baskerville Old Face" w:hAnsi="Baskerville Old Face"/>
                <w:b/>
                <w:sz w:val="24"/>
                <w:szCs w:val="24"/>
              </w:rPr>
              <w:t xml:space="preserve"> about the product on your group’s slide.</w:t>
            </w:r>
          </w:p>
        </w:tc>
        <w:tc>
          <w:tcPr>
            <w:tcW w:w="3150" w:type="dxa"/>
          </w:tcPr>
          <w:p w:rsidR="00D31B76" w:rsidRDefault="00D31B76" w:rsidP="00F8523A">
            <w:pPr>
              <w:rPr>
                <w:rFonts w:ascii="Baskerville Old Face" w:hAnsi="Baskerville Old Face"/>
                <w:b/>
                <w:sz w:val="24"/>
                <w:szCs w:val="24"/>
              </w:rPr>
            </w:pPr>
          </w:p>
        </w:tc>
      </w:tr>
      <w:tr w:rsidR="00D31B76" w:rsidTr="00D31B76">
        <w:trPr>
          <w:gridAfter w:val="1"/>
          <w:wAfter w:w="18" w:type="dxa"/>
          <w:trHeight w:val="593"/>
        </w:trPr>
        <w:tc>
          <w:tcPr>
            <w:tcW w:w="2718" w:type="dxa"/>
          </w:tcPr>
          <w:p w:rsidR="00D31B76" w:rsidRPr="0028481E" w:rsidRDefault="001F1C9C" w:rsidP="008D7501">
            <w:pPr>
              <w:rPr>
                <w:rFonts w:ascii="Baskerville Old Face" w:hAnsi="Baskerville Old Face"/>
                <w:b/>
                <w:sz w:val="24"/>
                <w:szCs w:val="24"/>
              </w:rPr>
            </w:pPr>
            <w:r>
              <w:rPr>
                <w:rFonts w:ascii="Baskerville Old Face" w:hAnsi="Baskerville Old Face"/>
                <w:b/>
                <w:sz w:val="24"/>
                <w:szCs w:val="24"/>
              </w:rPr>
              <w:t>(11:30-12:2</w:t>
            </w:r>
            <w:r w:rsidR="00D31B76">
              <w:rPr>
                <w:rFonts w:ascii="Baskerville Old Face" w:hAnsi="Baskerville Old Face"/>
                <w:b/>
                <w:sz w:val="24"/>
                <w:szCs w:val="24"/>
              </w:rPr>
              <w:t>0 Lunch)</w:t>
            </w:r>
          </w:p>
        </w:tc>
        <w:tc>
          <w:tcPr>
            <w:tcW w:w="9000" w:type="dxa"/>
          </w:tcPr>
          <w:p w:rsidR="00D31B76" w:rsidRDefault="00D31B76" w:rsidP="008D7501">
            <w:pPr>
              <w:rPr>
                <w:rFonts w:ascii="Baskerville Old Face" w:hAnsi="Baskerville Old Face"/>
                <w:b/>
                <w:sz w:val="24"/>
                <w:szCs w:val="24"/>
              </w:rPr>
            </w:pPr>
          </w:p>
        </w:tc>
        <w:tc>
          <w:tcPr>
            <w:tcW w:w="3150" w:type="dxa"/>
          </w:tcPr>
          <w:p w:rsidR="00D31B76" w:rsidRDefault="00D31B76" w:rsidP="00F8523A">
            <w:pPr>
              <w:rPr>
                <w:rFonts w:ascii="Baskerville Old Face" w:hAnsi="Baskerville Old Face"/>
                <w:b/>
                <w:sz w:val="24"/>
                <w:szCs w:val="24"/>
              </w:rPr>
            </w:pPr>
          </w:p>
        </w:tc>
      </w:tr>
      <w:tr w:rsidR="00D31B76" w:rsidTr="00E05209">
        <w:trPr>
          <w:gridAfter w:val="1"/>
          <w:wAfter w:w="18" w:type="dxa"/>
          <w:trHeight w:val="1313"/>
        </w:trPr>
        <w:tc>
          <w:tcPr>
            <w:tcW w:w="2718" w:type="dxa"/>
          </w:tcPr>
          <w:p w:rsidR="00D31B76" w:rsidRPr="0028481E" w:rsidRDefault="00D31B76" w:rsidP="008D7501">
            <w:pPr>
              <w:rPr>
                <w:rFonts w:ascii="Baskerville Old Face" w:hAnsi="Baskerville Old Face"/>
                <w:b/>
                <w:sz w:val="24"/>
                <w:szCs w:val="24"/>
              </w:rPr>
            </w:pPr>
            <w:r w:rsidRPr="0028481E">
              <w:rPr>
                <w:rFonts w:ascii="Baskerville Old Face" w:hAnsi="Baskerville Old Face"/>
                <w:b/>
                <w:sz w:val="24"/>
                <w:szCs w:val="24"/>
              </w:rPr>
              <w:t>Small Group Sessions Cont.</w:t>
            </w:r>
          </w:p>
          <w:p w:rsidR="00D31B76" w:rsidRDefault="00D31B76" w:rsidP="00F8523A">
            <w:pPr>
              <w:rPr>
                <w:rFonts w:ascii="Baskerville Old Face" w:hAnsi="Baskerville Old Face"/>
                <w:b/>
                <w:sz w:val="24"/>
                <w:szCs w:val="24"/>
              </w:rPr>
            </w:pPr>
          </w:p>
          <w:p w:rsidR="00D31B76" w:rsidRDefault="00D31B76" w:rsidP="00E05209">
            <w:pPr>
              <w:rPr>
                <w:rFonts w:ascii="Baskerville Old Face" w:hAnsi="Baskerville Old Face"/>
                <w:b/>
                <w:sz w:val="24"/>
                <w:szCs w:val="24"/>
              </w:rPr>
            </w:pPr>
            <w:r>
              <w:rPr>
                <w:rFonts w:ascii="Baskerville Old Face" w:hAnsi="Baskerville Old Face"/>
                <w:b/>
                <w:sz w:val="24"/>
                <w:szCs w:val="24"/>
              </w:rPr>
              <w:t>DDI Meeting with Lisa Sager in 206 (1:30-2:30)</w:t>
            </w:r>
          </w:p>
          <w:p w:rsidR="00D31B76" w:rsidRDefault="00D31B76" w:rsidP="00E05209">
            <w:pPr>
              <w:rPr>
                <w:rFonts w:ascii="Baskerville Old Face" w:hAnsi="Baskerville Old Face"/>
                <w:b/>
                <w:sz w:val="24"/>
                <w:szCs w:val="24"/>
              </w:rPr>
            </w:pPr>
          </w:p>
          <w:p w:rsidR="00D31B76" w:rsidRDefault="00D31B76" w:rsidP="00E05209">
            <w:pPr>
              <w:rPr>
                <w:rFonts w:ascii="Baskerville Old Face" w:hAnsi="Baskerville Old Face"/>
                <w:b/>
                <w:sz w:val="24"/>
                <w:szCs w:val="24"/>
              </w:rPr>
            </w:pPr>
            <w:r>
              <w:rPr>
                <w:rFonts w:ascii="Baskerville Old Face" w:hAnsi="Baskerville Old Face"/>
                <w:b/>
                <w:sz w:val="24"/>
                <w:szCs w:val="24"/>
              </w:rPr>
              <w:t>12:30--2:30</w:t>
            </w:r>
          </w:p>
          <w:p w:rsidR="00D31B76" w:rsidRDefault="00D31B76" w:rsidP="00F8523A">
            <w:pPr>
              <w:rPr>
                <w:rFonts w:ascii="Baskerville Old Face" w:hAnsi="Baskerville Old Face"/>
                <w:b/>
                <w:sz w:val="24"/>
                <w:szCs w:val="24"/>
              </w:rPr>
            </w:pPr>
          </w:p>
        </w:tc>
        <w:tc>
          <w:tcPr>
            <w:tcW w:w="9000" w:type="dxa"/>
          </w:tcPr>
          <w:p w:rsidR="00D31B76" w:rsidRDefault="00D31B76" w:rsidP="008D7501">
            <w:pPr>
              <w:rPr>
                <w:rFonts w:ascii="Baskerville Old Face" w:hAnsi="Baskerville Old Face"/>
                <w:b/>
                <w:sz w:val="24"/>
                <w:szCs w:val="24"/>
              </w:rPr>
            </w:pPr>
          </w:p>
        </w:tc>
        <w:tc>
          <w:tcPr>
            <w:tcW w:w="3150" w:type="dxa"/>
          </w:tcPr>
          <w:p w:rsidR="00D31B76" w:rsidRDefault="00D31B76" w:rsidP="00F8523A">
            <w:pPr>
              <w:rPr>
                <w:rFonts w:ascii="Baskerville Old Face" w:hAnsi="Baskerville Old Face"/>
                <w:b/>
                <w:sz w:val="24"/>
                <w:szCs w:val="24"/>
              </w:rPr>
            </w:pPr>
          </w:p>
        </w:tc>
      </w:tr>
      <w:tr w:rsidR="00D31B76" w:rsidTr="00E05209">
        <w:tc>
          <w:tcPr>
            <w:tcW w:w="2718" w:type="dxa"/>
          </w:tcPr>
          <w:p w:rsidR="00D31B76" w:rsidRDefault="00D31B76" w:rsidP="001C4FED">
            <w:pPr>
              <w:rPr>
                <w:rFonts w:ascii="Baskerville Old Face" w:hAnsi="Baskerville Old Face"/>
                <w:b/>
                <w:sz w:val="24"/>
                <w:szCs w:val="24"/>
              </w:rPr>
            </w:pPr>
            <w:r>
              <w:rPr>
                <w:rFonts w:ascii="Baskerville Old Face" w:hAnsi="Baskerville Old Face"/>
                <w:b/>
                <w:sz w:val="24"/>
                <w:szCs w:val="24"/>
              </w:rPr>
              <w:t xml:space="preserve">Sharing Content and Products from Small Group Work </w:t>
            </w:r>
          </w:p>
          <w:p w:rsidR="00D31B76" w:rsidRDefault="00D31B76" w:rsidP="001C4FED">
            <w:pPr>
              <w:rPr>
                <w:rFonts w:ascii="Baskerville Old Face" w:hAnsi="Baskerville Old Face"/>
                <w:b/>
                <w:sz w:val="24"/>
                <w:szCs w:val="24"/>
              </w:rPr>
            </w:pPr>
            <w:r>
              <w:rPr>
                <w:rFonts w:ascii="Baskerville Old Face" w:hAnsi="Baskerville Old Face"/>
                <w:b/>
                <w:sz w:val="24"/>
                <w:szCs w:val="24"/>
              </w:rPr>
              <w:t>and Evaluation</w:t>
            </w:r>
          </w:p>
          <w:p w:rsidR="00D31B76" w:rsidRDefault="00D31B76" w:rsidP="001C4FED">
            <w:pPr>
              <w:rPr>
                <w:rFonts w:ascii="Baskerville Old Face" w:hAnsi="Baskerville Old Face"/>
                <w:b/>
                <w:sz w:val="24"/>
                <w:szCs w:val="24"/>
              </w:rPr>
            </w:pPr>
          </w:p>
          <w:p w:rsidR="00D31B76" w:rsidRDefault="00D31B76" w:rsidP="001C4FED">
            <w:pPr>
              <w:rPr>
                <w:rFonts w:ascii="Baskerville Old Face" w:hAnsi="Baskerville Old Face"/>
                <w:b/>
                <w:sz w:val="24"/>
                <w:szCs w:val="24"/>
              </w:rPr>
            </w:pPr>
            <w:r>
              <w:rPr>
                <w:rFonts w:ascii="Baskerville Old Face" w:hAnsi="Baskerville Old Face"/>
                <w:b/>
                <w:sz w:val="24"/>
                <w:szCs w:val="24"/>
              </w:rPr>
              <w:t>2:30-3:00</w:t>
            </w:r>
          </w:p>
          <w:p w:rsidR="00D31B76" w:rsidRDefault="00D31B76" w:rsidP="00F8523A">
            <w:pPr>
              <w:rPr>
                <w:rFonts w:ascii="Baskerville Old Face" w:hAnsi="Baskerville Old Face"/>
                <w:b/>
                <w:sz w:val="24"/>
                <w:szCs w:val="24"/>
              </w:rPr>
            </w:pPr>
          </w:p>
        </w:tc>
        <w:tc>
          <w:tcPr>
            <w:tcW w:w="9000" w:type="dxa"/>
          </w:tcPr>
          <w:p w:rsidR="001F1C9C" w:rsidRDefault="001F1C9C" w:rsidP="00F8523A">
            <w:pPr>
              <w:rPr>
                <w:rFonts w:ascii="Baskerville Old Face" w:hAnsi="Baskerville Old Face"/>
                <w:b/>
                <w:sz w:val="24"/>
                <w:szCs w:val="24"/>
              </w:rPr>
            </w:pPr>
            <w:r>
              <w:rPr>
                <w:rFonts w:ascii="Baskerville Old Face" w:hAnsi="Baskerville Old Face"/>
                <w:b/>
                <w:sz w:val="24"/>
                <w:szCs w:val="24"/>
              </w:rPr>
              <w:t>Forum Evaluation Link-</w:t>
            </w:r>
            <w:r w:rsidR="00E506AF">
              <w:rPr>
                <w:rFonts w:ascii="Baskerville Old Face" w:hAnsi="Baskerville Old Face"/>
                <w:b/>
                <w:sz w:val="24"/>
                <w:szCs w:val="24"/>
              </w:rPr>
              <w:t xml:space="preserve"> will be</w:t>
            </w:r>
            <w:r>
              <w:rPr>
                <w:rFonts w:ascii="Baskerville Old Face" w:hAnsi="Baskerville Old Face"/>
                <w:b/>
                <w:sz w:val="24"/>
                <w:szCs w:val="24"/>
              </w:rPr>
              <w:t xml:space="preserve"> on the </w:t>
            </w:r>
            <w:proofErr w:type="spellStart"/>
            <w:r>
              <w:rPr>
                <w:rFonts w:ascii="Baskerville Old Face" w:hAnsi="Baskerville Old Face"/>
                <w:b/>
                <w:sz w:val="24"/>
                <w:szCs w:val="24"/>
              </w:rPr>
              <w:t>Weebly</w:t>
            </w:r>
            <w:proofErr w:type="spellEnd"/>
            <w:r>
              <w:rPr>
                <w:rFonts w:ascii="Baskerville Old Face" w:hAnsi="Baskerville Old Face"/>
                <w:b/>
                <w:sz w:val="24"/>
                <w:szCs w:val="24"/>
              </w:rPr>
              <w:t xml:space="preserve"> 3-5 Math forum Dec 3 Post</w:t>
            </w:r>
            <w:r w:rsidR="00E506AF">
              <w:rPr>
                <w:rFonts w:ascii="Baskerville Old Face" w:hAnsi="Baskerville Old Face"/>
                <w:b/>
                <w:sz w:val="24"/>
                <w:szCs w:val="24"/>
              </w:rPr>
              <w:t xml:space="preserve"> after lunch.</w:t>
            </w:r>
          </w:p>
          <w:p w:rsidR="00D31B76" w:rsidRDefault="00E506AF" w:rsidP="00F8523A">
            <w:pPr>
              <w:rPr>
                <w:rFonts w:ascii="Baskerville Old Face" w:hAnsi="Baskerville Old Face"/>
                <w:b/>
                <w:sz w:val="24"/>
                <w:szCs w:val="24"/>
              </w:rPr>
            </w:pPr>
            <w:hyperlink r:id="rId16" w:history="1">
              <w:r w:rsidR="001F1C9C" w:rsidRPr="00E506AF">
                <w:rPr>
                  <w:rStyle w:val="Hyperlink"/>
                  <w:rFonts w:ascii="Baskerville Old Face" w:hAnsi="Baskerville Old Face"/>
                  <w:b/>
                  <w:sz w:val="24"/>
                  <w:szCs w:val="24"/>
                </w:rPr>
                <w:t>Link to Enter</w:t>
              </w:r>
            </w:hyperlink>
            <w:r w:rsidR="001F1C9C">
              <w:rPr>
                <w:rFonts w:ascii="Baskerville Old Face" w:hAnsi="Baskerville Old Face"/>
                <w:b/>
                <w:sz w:val="24"/>
                <w:szCs w:val="24"/>
              </w:rPr>
              <w:t xml:space="preserve"> Work Session Selections for the Next Forum on February 25</w:t>
            </w:r>
          </w:p>
          <w:p w:rsidR="00E506AF" w:rsidRDefault="00E506AF" w:rsidP="00F8523A">
            <w:pPr>
              <w:rPr>
                <w:rFonts w:ascii="Baskerville Old Face" w:hAnsi="Baskerville Old Face"/>
                <w:b/>
                <w:sz w:val="24"/>
                <w:szCs w:val="24"/>
              </w:rPr>
            </w:pPr>
            <w:hyperlink r:id="rId17" w:history="1">
              <w:r w:rsidRPr="00E506AF">
                <w:rPr>
                  <w:rStyle w:val="Hyperlink"/>
                  <w:rFonts w:ascii="Baskerville Old Face" w:hAnsi="Baskerville Old Face"/>
                  <w:b/>
                  <w:sz w:val="24"/>
                  <w:szCs w:val="24"/>
                </w:rPr>
                <w:t>Link to Review</w:t>
              </w:r>
            </w:hyperlink>
            <w:r>
              <w:rPr>
                <w:rFonts w:ascii="Baskerville Old Face" w:hAnsi="Baskerville Old Face"/>
                <w:b/>
                <w:sz w:val="24"/>
                <w:szCs w:val="24"/>
              </w:rPr>
              <w:t xml:space="preserve"> Work Session Selections for the Next Forum</w:t>
            </w:r>
            <w:bookmarkStart w:id="0" w:name="_GoBack"/>
            <w:bookmarkEnd w:id="0"/>
          </w:p>
        </w:tc>
        <w:tc>
          <w:tcPr>
            <w:tcW w:w="3168" w:type="dxa"/>
            <w:gridSpan w:val="2"/>
          </w:tcPr>
          <w:p w:rsidR="00D31B76" w:rsidRDefault="00D31B76" w:rsidP="00F8523A">
            <w:pPr>
              <w:rPr>
                <w:rFonts w:ascii="Baskerville Old Face" w:hAnsi="Baskerville Old Face"/>
                <w:b/>
                <w:sz w:val="24"/>
                <w:szCs w:val="24"/>
              </w:rPr>
            </w:pPr>
          </w:p>
        </w:tc>
      </w:tr>
    </w:tbl>
    <w:p w:rsidR="00F8523A" w:rsidRPr="00F8523A" w:rsidRDefault="00F8523A" w:rsidP="00E506AF">
      <w:pPr>
        <w:rPr>
          <w:rFonts w:ascii="Baskerville Old Face" w:hAnsi="Baskerville Old Face"/>
          <w:b/>
          <w:sz w:val="24"/>
          <w:szCs w:val="24"/>
        </w:rPr>
      </w:pPr>
    </w:p>
    <w:sectPr w:rsidR="00F8523A" w:rsidRPr="00F8523A" w:rsidSect="00F8523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F01"/>
    <w:multiLevelType w:val="hybridMultilevel"/>
    <w:tmpl w:val="945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21F66"/>
    <w:multiLevelType w:val="hybridMultilevel"/>
    <w:tmpl w:val="9382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3A"/>
    <w:rsid w:val="0019686F"/>
    <w:rsid w:val="001C4FED"/>
    <w:rsid w:val="001F1C9C"/>
    <w:rsid w:val="0028481E"/>
    <w:rsid w:val="00343019"/>
    <w:rsid w:val="0040761D"/>
    <w:rsid w:val="006F5F7D"/>
    <w:rsid w:val="0070699A"/>
    <w:rsid w:val="008A6075"/>
    <w:rsid w:val="008D7501"/>
    <w:rsid w:val="00AA1A25"/>
    <w:rsid w:val="00BD4D22"/>
    <w:rsid w:val="00BF5E25"/>
    <w:rsid w:val="00D247ED"/>
    <w:rsid w:val="00D31B76"/>
    <w:rsid w:val="00DA6B80"/>
    <w:rsid w:val="00E05209"/>
    <w:rsid w:val="00E506AF"/>
    <w:rsid w:val="00E93C8A"/>
    <w:rsid w:val="00F72FA3"/>
    <w:rsid w:val="00F8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D22"/>
    <w:pPr>
      <w:ind w:left="720"/>
      <w:contextualSpacing/>
    </w:pPr>
  </w:style>
  <w:style w:type="character" w:styleId="Hyperlink">
    <w:name w:val="Hyperlink"/>
    <w:basedOn w:val="DefaultParagraphFont"/>
    <w:uiPriority w:val="99"/>
    <w:unhideWhenUsed/>
    <w:rsid w:val="00E05209"/>
    <w:rPr>
      <w:color w:val="0000FF" w:themeColor="hyperlink"/>
      <w:u w:val="single"/>
    </w:rPr>
  </w:style>
  <w:style w:type="character" w:styleId="FollowedHyperlink">
    <w:name w:val="FollowedHyperlink"/>
    <w:basedOn w:val="DefaultParagraphFont"/>
    <w:uiPriority w:val="99"/>
    <w:semiHidden/>
    <w:unhideWhenUsed/>
    <w:rsid w:val="00E506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D22"/>
    <w:pPr>
      <w:ind w:left="720"/>
      <w:contextualSpacing/>
    </w:pPr>
  </w:style>
  <w:style w:type="character" w:styleId="Hyperlink">
    <w:name w:val="Hyperlink"/>
    <w:basedOn w:val="DefaultParagraphFont"/>
    <w:uiPriority w:val="99"/>
    <w:unhideWhenUsed/>
    <w:rsid w:val="00E05209"/>
    <w:rPr>
      <w:color w:val="0000FF" w:themeColor="hyperlink"/>
      <w:u w:val="single"/>
    </w:rPr>
  </w:style>
  <w:style w:type="character" w:styleId="FollowedHyperlink">
    <w:name w:val="FollowedHyperlink"/>
    <w:basedOn w:val="DefaultParagraphFont"/>
    <w:uiPriority w:val="99"/>
    <w:semiHidden/>
    <w:unhideWhenUsed/>
    <w:rsid w:val="00E50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7562">
      <w:bodyDiv w:val="1"/>
      <w:marLeft w:val="0"/>
      <w:marRight w:val="0"/>
      <w:marTop w:val="0"/>
      <w:marBottom w:val="0"/>
      <w:divBdr>
        <w:top w:val="none" w:sz="0" w:space="0" w:color="auto"/>
        <w:left w:val="none" w:sz="0" w:space="0" w:color="auto"/>
        <w:bottom w:val="none" w:sz="0" w:space="0" w:color="auto"/>
        <w:right w:val="none" w:sz="0" w:space="0" w:color="auto"/>
      </w:divBdr>
    </w:div>
    <w:div w:id="14597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XlM2UugK8738boK57lhQAYD0xBHwZn_Idnbfwbatuk0/viewform" TargetMode="External"/><Relationship Id="rId13" Type="http://schemas.openxmlformats.org/officeDocument/2006/relationships/hyperlink" Target="http://mrs-albert.www.mcs.k12.ny.us/modules/groups/integrated_home.phtml?gid=2321725&amp;sessionid=9aee0c47e257f651f0da206d8054c7f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google.com/document/d/1E0T8zJnaI7jDW6N2no_OkL6V1Xx2rZtAnBag7CoMDnc/edit?usp=sharing" TargetMode="External"/><Relationship Id="rId12" Type="http://schemas.openxmlformats.org/officeDocument/2006/relationships/hyperlink" Target="http://mrs-cook.www.mcs.k12.ny.us/modules/groups/group_pages.phtml?gid=2347433&amp;nid=224117&amp;sessionid=9aee0c47e257f651f0da206d8054c7f0&amp;sessionid=9aee0c47e257f651f0da206d8054c7f0" TargetMode="External"/><Relationship Id="rId17" Type="http://schemas.openxmlformats.org/officeDocument/2006/relationships/hyperlink" Target="https://docs.google.com/spreadsheet/ccc?key=0AjeeqOcy72LqdHJ0Q1lBNVZGSDBQcDB3X1ZZRUhsTEE&amp;usp=sharing" TargetMode="External"/><Relationship Id="rId2" Type="http://schemas.openxmlformats.org/officeDocument/2006/relationships/styles" Target="styles.xml"/><Relationship Id="rId16" Type="http://schemas.openxmlformats.org/officeDocument/2006/relationships/hyperlink" Target="https://docs.google.com/forms/d/1vR6zQXu1wCkP5PPCwgC7uezs-d183FgUJVqcOX2RVnk/viewform" TargetMode="External"/><Relationship Id="rId1" Type="http://schemas.openxmlformats.org/officeDocument/2006/relationships/numbering" Target="numbering.xml"/><Relationship Id="rId6" Type="http://schemas.openxmlformats.org/officeDocument/2006/relationships/hyperlink" Target="https://docs.google.com/document/d/1QznSe66WM5vSpNCWdii7JJAGqzmdJu__tcFkq_mmDsY/edit?usp=sharing" TargetMode="External"/><Relationship Id="rId11" Type="http://schemas.openxmlformats.org/officeDocument/2006/relationships/hyperlink" Target="http://www.engageny.org/resource/professional-development-turnkey-kit-mathematics-p-5" TargetMode="External"/><Relationship Id="rId5" Type="http://schemas.openxmlformats.org/officeDocument/2006/relationships/webSettings" Target="webSettings.xml"/><Relationship Id="rId15" Type="http://schemas.openxmlformats.org/officeDocument/2006/relationships/hyperlink" Target="https://docs.google.com/presentation/d/1LogfRfKKe7Ew14oii-yYOuMHMgpTLDHgGQhDKRrQoh4/edit?usp=sharing" TargetMode="External"/><Relationship Id="rId10" Type="http://schemas.openxmlformats.org/officeDocument/2006/relationships/hyperlink" Target="http://www.p12.nysed.gov/assessment/math/ei/2014/mathreferencesheets13-1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gageny.org/resource/interpreting-3-8-ela-mathematics-tests-results-score-reports" TargetMode="External"/><Relationship Id="rId14" Type="http://schemas.openxmlformats.org/officeDocument/2006/relationships/hyperlink" Target="http://teacherbilldavidson.com/214-2/%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602</Words>
  <Characters>2991</Characters>
  <Application>Microsoft Office Word</Application>
  <DocSecurity>0</DocSecurity>
  <Lines>96</Lines>
  <Paragraphs>47</Paragraphs>
  <ScaleCrop>false</ScaleCrop>
  <HeadingPairs>
    <vt:vector size="2" baseType="variant">
      <vt:variant>
        <vt:lpstr>Title</vt:lpstr>
      </vt:variant>
      <vt:variant>
        <vt:i4>1</vt:i4>
      </vt:variant>
    </vt:vector>
  </HeadingPairs>
  <TitlesOfParts>
    <vt:vector size="1" baseType="lpstr">
      <vt:lpstr/>
    </vt:vector>
  </TitlesOfParts>
  <Company>Erie-2 Chautauqua-Cattaraugus BOCES</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Sweetman</dc:creator>
  <cp:lastModifiedBy>Erin</cp:lastModifiedBy>
  <cp:revision>5</cp:revision>
  <dcterms:created xsi:type="dcterms:W3CDTF">2013-12-03T10:47:00Z</dcterms:created>
  <dcterms:modified xsi:type="dcterms:W3CDTF">2013-12-03T12:03:00Z</dcterms:modified>
</cp:coreProperties>
</file>